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8056" w14:textId="77777777" w:rsidR="00CE16BD" w:rsidRDefault="00CE16BD" w:rsidP="00CE16BD"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智能短信及</w:t>
      </w:r>
      <w:proofErr w:type="gramStart"/>
      <w:r>
        <w:rPr>
          <w:rFonts w:hint="eastAsia"/>
          <w:b/>
          <w:bCs/>
          <w:sz w:val="36"/>
          <w:szCs w:val="44"/>
        </w:rPr>
        <w:t>富媒体</w:t>
      </w:r>
      <w:proofErr w:type="gramEnd"/>
      <w:r>
        <w:rPr>
          <w:rFonts w:hint="eastAsia"/>
          <w:b/>
          <w:bCs/>
          <w:sz w:val="36"/>
          <w:szCs w:val="44"/>
        </w:rPr>
        <w:t>消息类业务承诺函</w:t>
      </w:r>
      <w:bookmarkEnd w:id="0"/>
    </w:p>
    <w:p w14:paraId="55B85E93" w14:textId="77777777" w:rsidR="00CE16BD" w:rsidRDefault="00CE16BD" w:rsidP="00CE16BD"/>
    <w:p w14:paraId="1D1106A5" w14:textId="3CD81EB7" w:rsidR="00CE16BD" w:rsidRDefault="00CE16BD" w:rsidP="00CE16BD">
      <w:pPr>
        <w:spacing w:line="480" w:lineRule="auto"/>
        <w:rPr>
          <w:b/>
          <w:bCs/>
          <w:sz w:val="24"/>
          <w:szCs w:val="32"/>
          <w:u w:val="single"/>
        </w:rPr>
      </w:pPr>
      <w:r>
        <w:rPr>
          <w:rFonts w:hint="eastAsia"/>
          <w:b/>
          <w:bCs/>
          <w:sz w:val="24"/>
          <w:szCs w:val="32"/>
        </w:rPr>
        <w:t>致：</w:t>
      </w:r>
      <w:r>
        <w:rPr>
          <w:rFonts w:hint="eastAsia"/>
          <w:b/>
          <w:bCs/>
          <w:sz w:val="24"/>
          <w:szCs w:val="32"/>
        </w:rPr>
        <w:t>上海</w:t>
      </w:r>
      <w:proofErr w:type="gramStart"/>
      <w:r>
        <w:rPr>
          <w:rFonts w:hint="eastAsia"/>
          <w:b/>
          <w:bCs/>
          <w:sz w:val="24"/>
          <w:szCs w:val="32"/>
        </w:rPr>
        <w:t>优铭云计算</w:t>
      </w:r>
      <w:proofErr w:type="gramEnd"/>
      <w:r>
        <w:rPr>
          <w:rFonts w:hint="eastAsia"/>
          <w:b/>
          <w:bCs/>
          <w:sz w:val="24"/>
          <w:szCs w:val="32"/>
        </w:rPr>
        <w:t>有限公司</w:t>
      </w:r>
    </w:p>
    <w:p w14:paraId="3138A83B" w14:textId="77777777" w:rsidR="00CE16BD" w:rsidRDefault="00CE16BD" w:rsidP="00CE16BD">
      <w:pPr>
        <w:spacing w:beforeLines="50" w:before="156" w:line="480" w:lineRule="auto"/>
        <w:ind w:leftChars="150" w:left="315" w:firstLineChars="200" w:firstLine="480"/>
        <w:rPr>
          <w:sz w:val="24"/>
        </w:rPr>
      </w:pPr>
      <w:r>
        <w:rPr>
          <w:rFonts w:hint="eastAsia"/>
          <w:sz w:val="24"/>
          <w:szCs w:val="32"/>
        </w:rPr>
        <w:t>我司承诺保证智能短信&amp;</w:t>
      </w:r>
      <w:proofErr w:type="gramStart"/>
      <w:r>
        <w:rPr>
          <w:rFonts w:hint="eastAsia"/>
          <w:sz w:val="24"/>
          <w:szCs w:val="32"/>
        </w:rPr>
        <w:t>富媒体</w:t>
      </w:r>
      <w:proofErr w:type="gramEnd"/>
      <w:r>
        <w:rPr>
          <w:rFonts w:hint="eastAsia"/>
          <w:sz w:val="24"/>
          <w:szCs w:val="32"/>
        </w:rPr>
        <w:t>服务消息业务素材中存在的视频、图片、链接、二维码、变量项内容及其来源的合法性或有充分授权，不会出现不正当竞争行为或侵犯第三方的著作权、信息网络传播权等等任何合法权益，承诺所有素材内容与推送消息内容保持一致，不包含违法和不良信息内容；对于信息内容中人物的肖像权也已获得充分授权、可合法用于展示、介绍、宣传、推广、演示产品或服务或公司或与公司有关的其他事务。我司对所有经由贵</w:t>
      </w:r>
      <w:proofErr w:type="gramStart"/>
      <w:r>
        <w:rPr>
          <w:rFonts w:hint="eastAsia"/>
          <w:sz w:val="24"/>
          <w:szCs w:val="32"/>
        </w:rPr>
        <w:t>司申请</w:t>
      </w:r>
      <w:proofErr w:type="gramEnd"/>
      <w:r>
        <w:rPr>
          <w:rFonts w:hint="eastAsia"/>
          <w:sz w:val="24"/>
          <w:szCs w:val="32"/>
        </w:rPr>
        <w:t>的信息服务内容与签名承担全部法律责任，由此产生的任何纠纷及损失均由我司承担，与贵司无关。</w:t>
      </w:r>
    </w:p>
    <w:p w14:paraId="659AB36D" w14:textId="77777777" w:rsidR="00CE16BD" w:rsidRDefault="00CE16BD" w:rsidP="00CE16BD">
      <w:pPr>
        <w:spacing w:beforeLines="50" w:before="156" w:line="480" w:lineRule="auto"/>
        <w:ind w:leftChars="150" w:left="315" w:firstLineChars="200" w:firstLine="480"/>
        <w:rPr>
          <w:sz w:val="24"/>
          <w:szCs w:val="32"/>
        </w:rPr>
      </w:pPr>
    </w:p>
    <w:p w14:paraId="7AE24E30" w14:textId="77777777" w:rsidR="00CE16BD" w:rsidRDefault="00CE16BD" w:rsidP="00CE16BD">
      <w:pPr>
        <w:spacing w:line="480" w:lineRule="auto"/>
        <w:jc w:val="right"/>
        <w:rPr>
          <w:sz w:val="22"/>
          <w:szCs w:val="28"/>
        </w:rPr>
      </w:pPr>
    </w:p>
    <w:p w14:paraId="56DE6F5D" w14:textId="4A1F1EFC" w:rsidR="00CE16BD" w:rsidRDefault="00CE16BD" w:rsidP="00CE16BD">
      <w:pPr>
        <w:spacing w:line="480" w:lineRule="auto"/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 </w:t>
      </w:r>
    </w:p>
    <w:p w14:paraId="2E631A3A" w14:textId="77777777" w:rsidR="00CE16BD" w:rsidRDefault="00CE16BD" w:rsidP="00CE16BD">
      <w:pPr>
        <w:spacing w:line="480" w:lineRule="auto"/>
        <w:ind w:leftChars="150" w:left="315" w:firstLineChars="200" w:firstLine="480"/>
        <w:jc w:val="right"/>
        <w:rPr>
          <w:sz w:val="24"/>
          <w:szCs w:val="32"/>
        </w:rPr>
      </w:pPr>
    </w:p>
    <w:p w14:paraId="2AF1FBF0" w14:textId="6FB14AF0" w:rsidR="00CE16BD" w:rsidRDefault="00CE16BD" w:rsidP="00CE16BD">
      <w:pPr>
        <w:spacing w:line="480" w:lineRule="auto"/>
        <w:ind w:leftChars="150" w:left="315"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承诺单位：</w:t>
      </w:r>
      <w:r w:rsidRPr="00CE16BD">
        <w:rPr>
          <w:rFonts w:hint="eastAsia"/>
          <w:sz w:val="24"/>
          <w:szCs w:val="32"/>
          <w:u w:val="single"/>
        </w:rPr>
        <w:t>  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sz w:val="24"/>
          <w:szCs w:val="32"/>
          <w:u w:val="single"/>
        </w:rPr>
        <w:t xml:space="preserve">     </w:t>
      </w:r>
      <w:r w:rsidRPr="00CE16BD">
        <w:rPr>
          <w:rFonts w:hint="eastAsia"/>
          <w:sz w:val="24"/>
          <w:szCs w:val="32"/>
          <w:u w:val="single"/>
        </w:rPr>
        <w:t>企业</w:t>
      </w:r>
      <w:r>
        <w:rPr>
          <w:rFonts w:hint="eastAsia"/>
          <w:sz w:val="24"/>
          <w:szCs w:val="32"/>
          <w:u w:val="single"/>
        </w:rPr>
        <w:t xml:space="preserve">名称 </w:t>
      </w:r>
      <w:r>
        <w:rPr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  <w:u w:val="single"/>
        </w:rPr>
        <w:t>（</w:t>
      </w:r>
      <w:proofErr w:type="gramStart"/>
      <w:r>
        <w:rPr>
          <w:rFonts w:hint="eastAsia"/>
          <w:sz w:val="24"/>
          <w:szCs w:val="32"/>
          <w:u w:val="single"/>
        </w:rPr>
        <w:t>盖公司</w:t>
      </w:r>
      <w:proofErr w:type="gramEnd"/>
      <w:r>
        <w:rPr>
          <w:rFonts w:hint="eastAsia"/>
          <w:sz w:val="24"/>
          <w:szCs w:val="32"/>
          <w:u w:val="single"/>
        </w:rPr>
        <w:t>章）</w:t>
      </w:r>
    </w:p>
    <w:p w14:paraId="205AEA00" w14:textId="77777777" w:rsidR="00CE16BD" w:rsidRDefault="00CE16BD" w:rsidP="00CE16BD">
      <w:pPr>
        <w:spacing w:line="480" w:lineRule="auto"/>
        <w:ind w:leftChars="150" w:left="315"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</w:t>
      </w:r>
    </w:p>
    <w:p w14:paraId="5ACFC43C" w14:textId="77777777" w:rsidR="00CE16BD" w:rsidRDefault="00CE16BD" w:rsidP="00CE16BD">
      <w:pPr>
        <w:spacing w:line="480" w:lineRule="auto"/>
        <w:ind w:leftChars="150" w:left="315"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承诺时间：      年   月  日</w:t>
      </w:r>
    </w:p>
    <w:p w14:paraId="39E9F1A5" w14:textId="77777777" w:rsidR="00830E9A" w:rsidRDefault="00830E9A"/>
    <w:sectPr w:rsidR="0083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6EF7" w14:textId="77777777" w:rsidR="00210B97" w:rsidRDefault="00210B97" w:rsidP="00CE16BD">
      <w:r>
        <w:separator/>
      </w:r>
    </w:p>
  </w:endnote>
  <w:endnote w:type="continuationSeparator" w:id="0">
    <w:p w14:paraId="66668A86" w14:textId="77777777" w:rsidR="00210B97" w:rsidRDefault="00210B97" w:rsidP="00C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2790" w14:textId="77777777" w:rsidR="00210B97" w:rsidRDefault="00210B97" w:rsidP="00CE16BD">
      <w:r>
        <w:separator/>
      </w:r>
    </w:p>
  </w:footnote>
  <w:footnote w:type="continuationSeparator" w:id="0">
    <w:p w14:paraId="5AD3EBF5" w14:textId="77777777" w:rsidR="00210B97" w:rsidRDefault="00210B97" w:rsidP="00CE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60"/>
    <w:rsid w:val="00210B97"/>
    <w:rsid w:val="00830E9A"/>
    <w:rsid w:val="00CE16BD"/>
    <w:rsid w:val="00E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2183"/>
  <w15:chartTrackingRefBased/>
  <w15:docId w15:val="{31350C8F-8C8E-4DDC-8ED6-D9B11EA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6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6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2023-05-04T10:23:00Z</dcterms:created>
  <dcterms:modified xsi:type="dcterms:W3CDTF">2023-05-04T10:25:00Z</dcterms:modified>
</cp:coreProperties>
</file>